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0" w:type="dxa"/>
        <w:tblInd w:w="-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9224"/>
      </w:tblGrid>
      <w:tr w:rsidR="004E3AE6" w:rsidRPr="00A8199A" w14:paraId="4B33C287" w14:textId="77777777" w:rsidTr="00BE7BDC">
        <w:trPr>
          <w:trHeight w:hRule="exact" w:val="1414"/>
        </w:trPr>
        <w:tc>
          <w:tcPr>
            <w:tcW w:w="1396" w:type="dxa"/>
          </w:tcPr>
          <w:p w14:paraId="221C3FA3" w14:textId="77777777" w:rsidR="004E3AE6" w:rsidRPr="00A8199A" w:rsidRDefault="00CA5A27" w:rsidP="00BE7BDC">
            <w:pPr>
              <w:pStyle w:val="Cabealho"/>
              <w:tabs>
                <w:tab w:val="right" w:pos="11554"/>
              </w:tabs>
            </w:pPr>
            <w:r>
              <w:object w:dxaOrig="1440" w:dyaOrig="1440" w14:anchorId="10B096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7.15pt;margin-top:3.25pt;width:65.95pt;height:65.65pt;z-index:251658240;mso-wrap-distance-left:9.05pt;mso-wrap-distance-right:9.05pt" filled="t">
                  <v:fill color2="black"/>
                  <v:imagedata r:id="rId4" o:title=""/>
                </v:shape>
                <o:OLEObject Type="Embed" ProgID="OutPlace" ShapeID="_x0000_s1026" DrawAspect="Content" ObjectID="_1754381391" r:id="rId5"/>
              </w:object>
            </w:r>
          </w:p>
        </w:tc>
        <w:tc>
          <w:tcPr>
            <w:tcW w:w="9224" w:type="dxa"/>
          </w:tcPr>
          <w:p w14:paraId="30C20C15" w14:textId="77777777" w:rsidR="004E3AE6" w:rsidRPr="00A8199A" w:rsidRDefault="004E3AE6" w:rsidP="00BE7BDC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54"/>
                <w:u w:val="double"/>
              </w:rPr>
            </w:pPr>
            <w:r w:rsidRPr="00A8199A">
              <w:rPr>
                <w:rFonts w:ascii="Impact" w:hAnsi="Impact"/>
                <w:b/>
                <w:color w:val="000080"/>
                <w:spacing w:val="48"/>
                <w:sz w:val="54"/>
                <w:u w:val="double"/>
              </w:rPr>
              <w:t>CÂMARA MUNICIPAL DE SABÁUDIA</w:t>
            </w:r>
          </w:p>
          <w:p w14:paraId="1F56607E" w14:textId="77777777" w:rsidR="004E3AE6" w:rsidRPr="00A8199A" w:rsidRDefault="00CD1F58" w:rsidP="00BE7BDC">
            <w:pPr>
              <w:pStyle w:val="Cabealho"/>
              <w:tabs>
                <w:tab w:val="right" w:pos="9216"/>
              </w:tabs>
              <w:ind w:left="-24" w:firstLine="24"/>
              <w:rPr>
                <w:rFonts w:ascii="Arial" w:hAnsi="Arial"/>
                <w:b/>
                <w:color w:val="000080"/>
                <w:u w:val="single"/>
              </w:rPr>
            </w:pPr>
            <w:r>
              <w:rPr>
                <w:rFonts w:ascii="Arial" w:hAnsi="Arial"/>
                <w:b/>
                <w:color w:val="000080"/>
                <w:u w:val="single"/>
              </w:rPr>
              <w:t>Rua Rui Barbosa, 46</w:t>
            </w:r>
            <w:r w:rsidR="007667BF">
              <w:rPr>
                <w:rFonts w:ascii="Arial" w:hAnsi="Arial"/>
                <w:b/>
                <w:color w:val="000080"/>
                <w:u w:val="single"/>
              </w:rPr>
              <w:t xml:space="preserve"> - Caixa Postal 21</w:t>
            </w:r>
            <w:r w:rsidR="00CF72E8">
              <w:rPr>
                <w:rFonts w:ascii="Arial" w:hAnsi="Arial"/>
                <w:b/>
                <w:color w:val="000080"/>
                <w:u w:val="single"/>
              </w:rPr>
              <w:t xml:space="preserve"> - Fone (</w:t>
            </w:r>
            <w:r w:rsidR="007667BF">
              <w:rPr>
                <w:rFonts w:ascii="Arial" w:hAnsi="Arial"/>
                <w:b/>
                <w:color w:val="000080"/>
                <w:u w:val="single"/>
              </w:rPr>
              <w:t>43</w:t>
            </w:r>
            <w:r w:rsidR="004E3AE6" w:rsidRPr="00A8199A">
              <w:rPr>
                <w:rFonts w:ascii="Arial" w:hAnsi="Arial"/>
                <w:b/>
                <w:color w:val="000080"/>
                <w:u w:val="single"/>
              </w:rPr>
              <w:t xml:space="preserve">) </w:t>
            </w:r>
            <w:r w:rsidR="00CF72E8">
              <w:rPr>
                <w:rFonts w:ascii="Arial" w:hAnsi="Arial"/>
                <w:b/>
                <w:color w:val="000080"/>
                <w:u w:val="single"/>
              </w:rPr>
              <w:t>3</w:t>
            </w:r>
            <w:r w:rsidR="00635DA6">
              <w:rPr>
                <w:rFonts w:ascii="Arial" w:hAnsi="Arial"/>
                <w:b/>
                <w:color w:val="000080"/>
                <w:u w:val="single"/>
              </w:rPr>
              <w:t>1</w:t>
            </w:r>
            <w:r w:rsidR="004E3AE6" w:rsidRPr="00A8199A">
              <w:rPr>
                <w:rFonts w:ascii="Arial" w:hAnsi="Arial"/>
                <w:b/>
                <w:color w:val="000080"/>
                <w:u w:val="single"/>
              </w:rPr>
              <w:t>51-1800 - CEP 86.720-000 –</w:t>
            </w:r>
          </w:p>
          <w:p w14:paraId="4FC0739A" w14:textId="77777777" w:rsidR="004E3AE6" w:rsidRPr="00A8199A" w:rsidRDefault="004E3AE6" w:rsidP="00BE7BDC">
            <w:pPr>
              <w:pStyle w:val="Cabealho"/>
              <w:tabs>
                <w:tab w:val="left" w:pos="2925"/>
              </w:tabs>
              <w:jc w:val="center"/>
              <w:rPr>
                <w:rFonts w:ascii="Arial" w:hAnsi="Arial"/>
                <w:b/>
                <w:color w:val="000080"/>
                <w:u w:val="single"/>
              </w:rPr>
            </w:pPr>
            <w:r w:rsidRPr="00A8199A">
              <w:rPr>
                <w:rFonts w:ascii="Arial" w:hAnsi="Arial"/>
                <w:b/>
                <w:color w:val="000080"/>
                <w:u w:val="single"/>
              </w:rPr>
              <w:t xml:space="preserve"> Sabáudia – </w:t>
            </w:r>
            <w:proofErr w:type="spellStart"/>
            <w:r w:rsidRPr="00A8199A">
              <w:rPr>
                <w:rFonts w:ascii="Arial" w:hAnsi="Arial"/>
                <w:b/>
                <w:color w:val="000080"/>
                <w:u w:val="single"/>
              </w:rPr>
              <w:t>Pr</w:t>
            </w:r>
            <w:proofErr w:type="spellEnd"/>
            <w:r w:rsidRPr="00A8199A">
              <w:rPr>
                <w:rFonts w:ascii="Arial" w:hAnsi="Arial"/>
                <w:b/>
                <w:color w:val="000080"/>
                <w:u w:val="single"/>
              </w:rPr>
              <w:t xml:space="preserve"> – CNPJ/MF 01</w:t>
            </w:r>
            <w:r w:rsidR="00CF72E8">
              <w:rPr>
                <w:rFonts w:ascii="Arial" w:hAnsi="Arial"/>
                <w:b/>
                <w:color w:val="000080"/>
                <w:u w:val="single"/>
              </w:rPr>
              <w:t>.</w:t>
            </w:r>
            <w:r w:rsidRPr="00A8199A">
              <w:rPr>
                <w:rFonts w:ascii="Arial" w:hAnsi="Arial"/>
                <w:b/>
                <w:color w:val="000080"/>
                <w:u w:val="single"/>
              </w:rPr>
              <w:t>010</w:t>
            </w:r>
            <w:r w:rsidR="00CF72E8">
              <w:rPr>
                <w:rFonts w:ascii="Arial" w:hAnsi="Arial"/>
                <w:b/>
                <w:color w:val="000080"/>
                <w:u w:val="single"/>
              </w:rPr>
              <w:t>.</w:t>
            </w:r>
            <w:r w:rsidRPr="00A8199A">
              <w:rPr>
                <w:rFonts w:ascii="Arial" w:hAnsi="Arial"/>
                <w:b/>
                <w:color w:val="000080"/>
                <w:u w:val="single"/>
              </w:rPr>
              <w:t>823/0001-60</w:t>
            </w:r>
          </w:p>
          <w:p w14:paraId="251FACC5" w14:textId="77777777" w:rsidR="004E3AE6" w:rsidRPr="00A8199A" w:rsidRDefault="004E3AE6" w:rsidP="00BE7BDC">
            <w:pPr>
              <w:pStyle w:val="Cabealho"/>
              <w:rPr>
                <w:color w:val="000080"/>
                <w:sz w:val="21"/>
                <w:szCs w:val="21"/>
              </w:rPr>
            </w:pPr>
          </w:p>
        </w:tc>
      </w:tr>
    </w:tbl>
    <w:p w14:paraId="1BBAA164" w14:textId="77777777" w:rsidR="00622AF2" w:rsidRDefault="00622AF2" w:rsidP="00565831">
      <w:pPr>
        <w:pStyle w:val="Default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61CE45D4" w14:textId="77777777" w:rsidR="00582FDC" w:rsidRDefault="00582FDC" w:rsidP="00FD7E5F">
      <w:pPr>
        <w:pStyle w:val="Default"/>
        <w:spacing w:line="360" w:lineRule="auto"/>
        <w:jc w:val="center"/>
        <w:rPr>
          <w:rFonts w:ascii="Times New Roman" w:eastAsia="Calibri" w:hAnsi="Times New Roman" w:cs="Times New Roman"/>
          <w:b/>
          <w:color w:val="auto"/>
        </w:rPr>
      </w:pPr>
    </w:p>
    <w:p w14:paraId="4159C150" w14:textId="23ED5FE5" w:rsidR="00DD61E6" w:rsidRPr="001355A2" w:rsidRDefault="00742C06" w:rsidP="00AB5C89">
      <w:pPr>
        <w:pStyle w:val="Default"/>
        <w:spacing w:line="360" w:lineRule="auto"/>
        <w:jc w:val="center"/>
        <w:rPr>
          <w:rFonts w:eastAsia="Calibri"/>
          <w:b/>
          <w:color w:val="auto"/>
          <w:sz w:val="25"/>
          <w:szCs w:val="25"/>
        </w:rPr>
      </w:pPr>
      <w:r w:rsidRPr="001355A2">
        <w:rPr>
          <w:rFonts w:eastAsia="Calibri"/>
          <w:b/>
          <w:color w:val="auto"/>
          <w:sz w:val="28"/>
          <w:szCs w:val="28"/>
        </w:rPr>
        <w:t>P</w:t>
      </w:r>
      <w:r w:rsidRPr="001355A2">
        <w:rPr>
          <w:rFonts w:eastAsia="Calibri"/>
          <w:b/>
          <w:color w:val="auto"/>
          <w:sz w:val="25"/>
          <w:szCs w:val="25"/>
        </w:rPr>
        <w:t>ORT</w:t>
      </w:r>
      <w:r w:rsidR="008976BF">
        <w:rPr>
          <w:rFonts w:eastAsia="Calibri"/>
          <w:b/>
          <w:color w:val="auto"/>
          <w:sz w:val="25"/>
          <w:szCs w:val="25"/>
        </w:rPr>
        <w:t>A</w:t>
      </w:r>
      <w:r w:rsidRPr="001355A2">
        <w:rPr>
          <w:rFonts w:eastAsia="Calibri"/>
          <w:b/>
          <w:color w:val="auto"/>
          <w:sz w:val="25"/>
          <w:szCs w:val="25"/>
        </w:rPr>
        <w:t xml:space="preserve">RIA Nº </w:t>
      </w:r>
      <w:r w:rsidR="00CD1F58">
        <w:rPr>
          <w:rFonts w:eastAsia="Calibri"/>
          <w:b/>
          <w:color w:val="auto"/>
          <w:sz w:val="25"/>
          <w:szCs w:val="25"/>
        </w:rPr>
        <w:t>0</w:t>
      </w:r>
      <w:r w:rsidR="00CF427B">
        <w:rPr>
          <w:rFonts w:eastAsia="Calibri"/>
          <w:b/>
          <w:color w:val="auto"/>
          <w:sz w:val="25"/>
          <w:szCs w:val="25"/>
        </w:rPr>
        <w:t>35</w:t>
      </w:r>
      <w:r w:rsidR="00F006FB">
        <w:rPr>
          <w:rFonts w:eastAsia="Calibri"/>
          <w:b/>
          <w:color w:val="auto"/>
          <w:sz w:val="25"/>
          <w:szCs w:val="25"/>
        </w:rPr>
        <w:t>/202</w:t>
      </w:r>
      <w:r w:rsidR="00CF427B">
        <w:rPr>
          <w:rFonts w:eastAsia="Calibri"/>
          <w:b/>
          <w:color w:val="auto"/>
          <w:sz w:val="25"/>
          <w:szCs w:val="25"/>
        </w:rPr>
        <w:t>3</w:t>
      </w:r>
    </w:p>
    <w:p w14:paraId="2B59F819" w14:textId="77777777" w:rsidR="00582FDC" w:rsidRPr="001355A2" w:rsidRDefault="00582FDC" w:rsidP="00AB5C89">
      <w:pPr>
        <w:pStyle w:val="Default"/>
        <w:spacing w:line="360" w:lineRule="auto"/>
        <w:jc w:val="both"/>
        <w:rPr>
          <w:rFonts w:eastAsia="Calibri"/>
          <w:b/>
          <w:color w:val="auto"/>
          <w:sz w:val="25"/>
          <w:szCs w:val="25"/>
        </w:rPr>
      </w:pPr>
    </w:p>
    <w:p w14:paraId="358FAF59" w14:textId="77777777" w:rsidR="00BD411F" w:rsidRPr="001355A2" w:rsidRDefault="00742C06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="00AB5C89" w:rsidRPr="001355A2">
        <w:rPr>
          <w:rFonts w:eastAsia="Calibri"/>
          <w:color w:val="auto"/>
          <w:sz w:val="25"/>
          <w:szCs w:val="25"/>
        </w:rPr>
        <w:tab/>
      </w:r>
      <w:r w:rsidR="00AB5C89" w:rsidRPr="001355A2">
        <w:rPr>
          <w:rFonts w:eastAsia="Calibri"/>
          <w:color w:val="auto"/>
          <w:sz w:val="25"/>
          <w:szCs w:val="25"/>
        </w:rPr>
        <w:tab/>
      </w:r>
      <w:r w:rsidR="00AB5C89" w:rsidRPr="001355A2">
        <w:rPr>
          <w:rFonts w:eastAsia="Calibri"/>
          <w:color w:val="auto"/>
          <w:sz w:val="25"/>
          <w:szCs w:val="25"/>
        </w:rPr>
        <w:tab/>
      </w:r>
      <w:r w:rsidR="001355A2" w:rsidRPr="001355A2">
        <w:rPr>
          <w:rFonts w:eastAsia="Calibri"/>
          <w:color w:val="auto"/>
          <w:sz w:val="25"/>
          <w:szCs w:val="25"/>
        </w:rPr>
        <w:t>O P</w:t>
      </w:r>
      <w:r w:rsidRPr="001355A2">
        <w:rPr>
          <w:rFonts w:eastAsia="Calibri"/>
          <w:color w:val="auto"/>
          <w:sz w:val="25"/>
          <w:szCs w:val="25"/>
        </w:rPr>
        <w:t>residente da Câmara Municipal de Sabáudia, Estado do Paraná, adiante assinado, no uso de suas atribuições legais.</w:t>
      </w:r>
    </w:p>
    <w:p w14:paraId="6446C21F" w14:textId="77777777" w:rsidR="00742C06" w:rsidRPr="001355A2" w:rsidRDefault="00742C06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</w:p>
    <w:p w14:paraId="09920278" w14:textId="77777777" w:rsidR="00742C06" w:rsidRPr="001355A2" w:rsidRDefault="00742C06" w:rsidP="00AB5C89">
      <w:pPr>
        <w:pStyle w:val="Default"/>
        <w:spacing w:line="360" w:lineRule="auto"/>
        <w:ind w:left="2832" w:firstLine="708"/>
        <w:rPr>
          <w:rFonts w:eastAsia="Calibri"/>
          <w:b/>
          <w:color w:val="auto"/>
          <w:sz w:val="25"/>
          <w:szCs w:val="25"/>
        </w:rPr>
      </w:pPr>
      <w:r w:rsidRPr="001355A2">
        <w:rPr>
          <w:rFonts w:eastAsia="Calibri"/>
          <w:b/>
          <w:color w:val="auto"/>
          <w:sz w:val="25"/>
          <w:szCs w:val="25"/>
        </w:rPr>
        <w:t>RESOLVE</w:t>
      </w:r>
    </w:p>
    <w:p w14:paraId="41757BF4" w14:textId="77777777" w:rsidR="00742C06" w:rsidRPr="001355A2" w:rsidRDefault="00742C06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</w:p>
    <w:p w14:paraId="5321089F" w14:textId="7EDD3329" w:rsidR="00BD411F" w:rsidRPr="001355A2" w:rsidRDefault="00BD411F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 xml:space="preserve"> </w:t>
      </w:r>
      <w:r w:rsidRPr="001355A2">
        <w:rPr>
          <w:rFonts w:eastAsia="Calibri"/>
          <w:color w:val="auto"/>
          <w:sz w:val="25"/>
          <w:szCs w:val="25"/>
        </w:rPr>
        <w:tab/>
      </w:r>
      <w:r w:rsidR="00582FDC" w:rsidRPr="001355A2">
        <w:rPr>
          <w:rFonts w:eastAsia="Calibri"/>
          <w:color w:val="auto"/>
          <w:sz w:val="25"/>
          <w:szCs w:val="25"/>
        </w:rPr>
        <w:tab/>
      </w:r>
      <w:r w:rsidR="00582FDC" w:rsidRPr="001355A2">
        <w:rPr>
          <w:rFonts w:eastAsia="Calibri"/>
          <w:color w:val="auto"/>
          <w:sz w:val="25"/>
          <w:szCs w:val="25"/>
        </w:rPr>
        <w:tab/>
      </w:r>
      <w:r w:rsidR="00AB5C89" w:rsidRPr="001355A2">
        <w:rPr>
          <w:rFonts w:eastAsia="Calibri"/>
          <w:color w:val="auto"/>
          <w:sz w:val="25"/>
          <w:szCs w:val="25"/>
        </w:rPr>
        <w:tab/>
      </w:r>
      <w:r w:rsidR="00742C06" w:rsidRPr="001355A2">
        <w:rPr>
          <w:rFonts w:eastAsia="Calibri"/>
          <w:b/>
          <w:color w:val="auto"/>
          <w:sz w:val="25"/>
          <w:szCs w:val="25"/>
        </w:rPr>
        <w:t>Art. 1º - Conceder</w:t>
      </w:r>
      <w:r w:rsidR="00742C06" w:rsidRPr="001355A2">
        <w:rPr>
          <w:rFonts w:eastAsia="Calibri"/>
          <w:color w:val="auto"/>
          <w:sz w:val="25"/>
          <w:szCs w:val="25"/>
        </w:rPr>
        <w:t xml:space="preserve">, a servidora </w:t>
      </w:r>
      <w:r w:rsidR="00CF427B">
        <w:rPr>
          <w:rFonts w:eastAsia="Calibri"/>
          <w:color w:val="auto"/>
          <w:sz w:val="25"/>
          <w:szCs w:val="25"/>
        </w:rPr>
        <w:t>JÉSSICA HESPANHOL</w:t>
      </w:r>
      <w:r w:rsidR="00742C06" w:rsidRPr="001355A2">
        <w:rPr>
          <w:rFonts w:eastAsia="Calibri"/>
          <w:color w:val="auto"/>
          <w:sz w:val="25"/>
          <w:szCs w:val="25"/>
        </w:rPr>
        <w:t>, o adicional de capacitação correspondente a 10% (dez por cento), a incidir sobre o salário base, pelo fa</w:t>
      </w:r>
      <w:r w:rsidR="001355A2" w:rsidRPr="001355A2">
        <w:rPr>
          <w:rFonts w:eastAsia="Calibri"/>
          <w:color w:val="auto"/>
          <w:sz w:val="25"/>
          <w:szCs w:val="25"/>
        </w:rPr>
        <w:t>to de ter concluído o Curso de P</w:t>
      </w:r>
      <w:r w:rsidR="00742C06" w:rsidRPr="001355A2">
        <w:rPr>
          <w:rFonts w:eastAsia="Calibri"/>
          <w:color w:val="auto"/>
          <w:sz w:val="25"/>
          <w:szCs w:val="25"/>
        </w:rPr>
        <w:t>ós Graduação Lato Sensu conforme dispõe o artigo 1º da Lei nº 349/2015.</w:t>
      </w:r>
    </w:p>
    <w:p w14:paraId="35549274" w14:textId="77777777" w:rsidR="00AB5C89" w:rsidRPr="001355A2" w:rsidRDefault="00AB5C89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</w:p>
    <w:p w14:paraId="08834C0D" w14:textId="77777777" w:rsidR="00742C06" w:rsidRPr="001355A2" w:rsidRDefault="00AB5C89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="00742C06" w:rsidRPr="001355A2">
        <w:rPr>
          <w:rFonts w:eastAsia="Calibri"/>
          <w:b/>
          <w:color w:val="auto"/>
          <w:sz w:val="25"/>
          <w:szCs w:val="25"/>
        </w:rPr>
        <w:t>Art. 2º</w:t>
      </w:r>
      <w:r w:rsidR="00742C06" w:rsidRPr="001355A2">
        <w:rPr>
          <w:rFonts w:eastAsia="Calibri"/>
          <w:color w:val="auto"/>
          <w:sz w:val="25"/>
          <w:szCs w:val="25"/>
        </w:rPr>
        <w:t xml:space="preserve"> - Esta Portaria entra em vigor na data de sua publicação, ficando revogadas as disposições em contrário.</w:t>
      </w:r>
    </w:p>
    <w:p w14:paraId="30095562" w14:textId="77777777" w:rsidR="00AB5C89" w:rsidRPr="001355A2" w:rsidRDefault="00AB5C89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</w:p>
    <w:p w14:paraId="711D4F17" w14:textId="77777777" w:rsidR="00742C06" w:rsidRPr="001355A2" w:rsidRDefault="00742C06" w:rsidP="00AB5C89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>REGISTRA-SE</w:t>
      </w:r>
    </w:p>
    <w:p w14:paraId="0C7011EE" w14:textId="77777777" w:rsidR="00742C06" w:rsidRPr="001355A2" w:rsidRDefault="00742C06" w:rsidP="00AB5C89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>CUMPRA-SE</w:t>
      </w:r>
    </w:p>
    <w:p w14:paraId="426C9294" w14:textId="77777777" w:rsidR="00742C06" w:rsidRPr="001355A2" w:rsidRDefault="00742C06" w:rsidP="00AB5C89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>AFIXE-SE</w:t>
      </w:r>
    </w:p>
    <w:p w14:paraId="5A401DAB" w14:textId="77777777" w:rsidR="00AB5C89" w:rsidRPr="001355A2" w:rsidRDefault="00AB5C89" w:rsidP="00AB5C89">
      <w:pPr>
        <w:pStyle w:val="Default"/>
        <w:spacing w:line="360" w:lineRule="auto"/>
        <w:ind w:firstLine="709"/>
        <w:jc w:val="center"/>
        <w:rPr>
          <w:rFonts w:eastAsia="Calibri"/>
          <w:color w:val="auto"/>
          <w:sz w:val="25"/>
          <w:szCs w:val="25"/>
        </w:rPr>
      </w:pPr>
    </w:p>
    <w:p w14:paraId="68BF0428" w14:textId="45BF69F4" w:rsidR="00582FDC" w:rsidRPr="001355A2" w:rsidRDefault="00582FDC" w:rsidP="00AB5C89">
      <w:pPr>
        <w:pStyle w:val="Default"/>
        <w:spacing w:line="360" w:lineRule="auto"/>
        <w:ind w:firstLine="709"/>
        <w:jc w:val="both"/>
        <w:rPr>
          <w:rFonts w:eastAsia="Calibri"/>
          <w:color w:val="auto"/>
          <w:sz w:val="25"/>
          <w:szCs w:val="25"/>
        </w:rPr>
      </w:pP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Pr="001355A2">
        <w:rPr>
          <w:rFonts w:eastAsia="Calibri"/>
          <w:color w:val="auto"/>
          <w:sz w:val="25"/>
          <w:szCs w:val="25"/>
        </w:rPr>
        <w:tab/>
      </w:r>
      <w:r w:rsidR="00AB5C89" w:rsidRPr="001355A2">
        <w:rPr>
          <w:rFonts w:eastAsia="Calibri"/>
          <w:color w:val="auto"/>
          <w:sz w:val="25"/>
          <w:szCs w:val="25"/>
        </w:rPr>
        <w:tab/>
        <w:t>Edifí</w:t>
      </w:r>
      <w:r w:rsidR="00742C06" w:rsidRPr="001355A2">
        <w:rPr>
          <w:rFonts w:eastAsia="Calibri"/>
          <w:color w:val="auto"/>
          <w:sz w:val="25"/>
          <w:szCs w:val="25"/>
        </w:rPr>
        <w:t xml:space="preserve">cio </w:t>
      </w:r>
      <w:r w:rsidR="00AB5C89" w:rsidRPr="001355A2">
        <w:rPr>
          <w:rFonts w:eastAsia="Calibri"/>
          <w:color w:val="auto"/>
          <w:sz w:val="25"/>
          <w:szCs w:val="25"/>
        </w:rPr>
        <w:t>da Câ</w:t>
      </w:r>
      <w:r w:rsidR="00742C06" w:rsidRPr="001355A2">
        <w:rPr>
          <w:rFonts w:eastAsia="Calibri"/>
          <w:color w:val="auto"/>
          <w:sz w:val="25"/>
          <w:szCs w:val="25"/>
        </w:rPr>
        <w:t xml:space="preserve">mara Municipal de Sabáudia, Estado do Paraná, </w:t>
      </w:r>
      <w:r w:rsidR="00CF427B">
        <w:rPr>
          <w:rFonts w:eastAsia="Calibri"/>
          <w:color w:val="auto"/>
          <w:sz w:val="25"/>
          <w:szCs w:val="25"/>
        </w:rPr>
        <w:t>vinte e quatro</w:t>
      </w:r>
      <w:r w:rsidR="00A24E48">
        <w:rPr>
          <w:rFonts w:eastAsia="Calibri"/>
          <w:color w:val="auto"/>
          <w:sz w:val="25"/>
          <w:szCs w:val="25"/>
        </w:rPr>
        <w:t xml:space="preserve"> </w:t>
      </w:r>
      <w:r w:rsidR="00F006FB">
        <w:rPr>
          <w:rFonts w:eastAsia="Calibri"/>
          <w:color w:val="auto"/>
          <w:sz w:val="25"/>
          <w:szCs w:val="25"/>
        </w:rPr>
        <w:t xml:space="preserve">dias do mês </w:t>
      </w:r>
      <w:r w:rsidR="00CF427B">
        <w:rPr>
          <w:rFonts w:eastAsia="Calibri"/>
          <w:color w:val="auto"/>
          <w:sz w:val="25"/>
          <w:szCs w:val="25"/>
        </w:rPr>
        <w:t>de agosto</w:t>
      </w:r>
      <w:r w:rsidR="00742C06" w:rsidRPr="001355A2">
        <w:rPr>
          <w:rFonts w:eastAsia="Calibri"/>
          <w:color w:val="auto"/>
          <w:sz w:val="25"/>
          <w:szCs w:val="25"/>
        </w:rPr>
        <w:t xml:space="preserve"> de dois mil e </w:t>
      </w:r>
      <w:r w:rsidR="00F006FB">
        <w:rPr>
          <w:rFonts w:eastAsia="Calibri"/>
          <w:color w:val="auto"/>
          <w:sz w:val="25"/>
          <w:szCs w:val="25"/>
        </w:rPr>
        <w:t>vinte</w:t>
      </w:r>
      <w:r w:rsidR="00CF427B">
        <w:rPr>
          <w:rFonts w:eastAsia="Calibri"/>
          <w:color w:val="auto"/>
          <w:sz w:val="25"/>
          <w:szCs w:val="25"/>
        </w:rPr>
        <w:t xml:space="preserve"> e três</w:t>
      </w:r>
      <w:r w:rsidR="00742C06" w:rsidRPr="001355A2">
        <w:rPr>
          <w:rFonts w:eastAsia="Calibri"/>
          <w:color w:val="auto"/>
          <w:sz w:val="25"/>
          <w:szCs w:val="25"/>
        </w:rPr>
        <w:t>.</w:t>
      </w:r>
    </w:p>
    <w:p w14:paraId="030F66F9" w14:textId="77777777" w:rsidR="00FD7E5F" w:rsidRPr="001355A2" w:rsidRDefault="00FD7E5F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</w:p>
    <w:p w14:paraId="00EE1C47" w14:textId="77777777" w:rsidR="00FD7E5F" w:rsidRPr="001355A2" w:rsidRDefault="00FD7E5F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</w:p>
    <w:p w14:paraId="49BF7DA7" w14:textId="77777777" w:rsidR="00FD7E5F" w:rsidRDefault="00FD7E5F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</w:p>
    <w:p w14:paraId="5244406F" w14:textId="77777777" w:rsidR="005B1BF8" w:rsidRDefault="005B1BF8" w:rsidP="00AB5C89">
      <w:pPr>
        <w:pStyle w:val="Default"/>
        <w:spacing w:line="360" w:lineRule="auto"/>
        <w:jc w:val="both"/>
        <w:rPr>
          <w:rFonts w:eastAsia="Calibri"/>
          <w:color w:val="auto"/>
          <w:sz w:val="25"/>
          <w:szCs w:val="25"/>
        </w:rPr>
      </w:pPr>
    </w:p>
    <w:p w14:paraId="11D0745F" w14:textId="140375AF" w:rsidR="00742C06" w:rsidRPr="001355A2" w:rsidRDefault="00CF427B" w:rsidP="00CF427B">
      <w:pPr>
        <w:pStyle w:val="Default"/>
        <w:spacing w:line="360" w:lineRule="auto"/>
        <w:jc w:val="center"/>
        <w:rPr>
          <w:rFonts w:eastAsia="Calibri"/>
          <w:b/>
          <w:color w:val="auto"/>
          <w:sz w:val="25"/>
          <w:szCs w:val="25"/>
        </w:rPr>
      </w:pPr>
      <w:r>
        <w:rPr>
          <w:rFonts w:eastAsia="Calibri"/>
          <w:b/>
          <w:color w:val="auto"/>
          <w:sz w:val="25"/>
          <w:szCs w:val="25"/>
        </w:rPr>
        <w:t>APARECIDO JOSÉ BRITO</w:t>
      </w:r>
    </w:p>
    <w:p w14:paraId="050D1078" w14:textId="77777777" w:rsidR="00FD7E5F" w:rsidRPr="001355A2" w:rsidRDefault="00742C06" w:rsidP="00AB5C89">
      <w:pPr>
        <w:pStyle w:val="Default"/>
        <w:spacing w:line="360" w:lineRule="auto"/>
        <w:jc w:val="center"/>
        <w:rPr>
          <w:rFonts w:eastAsia="Calibri"/>
          <w:b/>
          <w:color w:val="auto"/>
          <w:sz w:val="25"/>
          <w:szCs w:val="25"/>
        </w:rPr>
      </w:pPr>
      <w:r w:rsidRPr="001355A2">
        <w:rPr>
          <w:rFonts w:eastAsia="Calibri"/>
          <w:b/>
          <w:color w:val="auto"/>
          <w:sz w:val="25"/>
          <w:szCs w:val="25"/>
        </w:rPr>
        <w:t>Presidente</w:t>
      </w:r>
    </w:p>
    <w:p w14:paraId="613D88A9" w14:textId="77777777" w:rsidR="00DD61E6" w:rsidRPr="00FD7E5F" w:rsidRDefault="00DD61E6" w:rsidP="00FD7E5F">
      <w:pPr>
        <w:pStyle w:val="Default"/>
        <w:rPr>
          <w:rFonts w:ascii="Times New Roman" w:eastAsia="Calibri" w:hAnsi="Times New Roman" w:cs="Times New Roman"/>
          <w:b/>
          <w:color w:val="auto"/>
        </w:rPr>
      </w:pPr>
    </w:p>
    <w:sectPr w:rsidR="00DD61E6" w:rsidRPr="00FD7E5F" w:rsidSect="00FD7E5F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E6"/>
    <w:rsid w:val="00012A6B"/>
    <w:rsid w:val="000474DB"/>
    <w:rsid w:val="000A7966"/>
    <w:rsid w:val="000B42FD"/>
    <w:rsid w:val="001355A2"/>
    <w:rsid w:val="001F4FEF"/>
    <w:rsid w:val="002C68A6"/>
    <w:rsid w:val="00385444"/>
    <w:rsid w:val="00464FBD"/>
    <w:rsid w:val="00471B04"/>
    <w:rsid w:val="00471E02"/>
    <w:rsid w:val="004E3AE6"/>
    <w:rsid w:val="004F089F"/>
    <w:rsid w:val="004F799B"/>
    <w:rsid w:val="00560231"/>
    <w:rsid w:val="00565831"/>
    <w:rsid w:val="00582FDC"/>
    <w:rsid w:val="005B1BF8"/>
    <w:rsid w:val="005C7E4F"/>
    <w:rsid w:val="005D65E4"/>
    <w:rsid w:val="00622AF2"/>
    <w:rsid w:val="0063572D"/>
    <w:rsid w:val="00635DA6"/>
    <w:rsid w:val="00646C25"/>
    <w:rsid w:val="00652516"/>
    <w:rsid w:val="006B4CB0"/>
    <w:rsid w:val="00742C06"/>
    <w:rsid w:val="007667BF"/>
    <w:rsid w:val="007C3FBB"/>
    <w:rsid w:val="00820269"/>
    <w:rsid w:val="00821DE2"/>
    <w:rsid w:val="00830FB8"/>
    <w:rsid w:val="008377DA"/>
    <w:rsid w:val="008976BF"/>
    <w:rsid w:val="0089797C"/>
    <w:rsid w:val="009231E2"/>
    <w:rsid w:val="00944DC7"/>
    <w:rsid w:val="009B7D6C"/>
    <w:rsid w:val="009D2E66"/>
    <w:rsid w:val="00A24E48"/>
    <w:rsid w:val="00AB5C89"/>
    <w:rsid w:val="00AE3858"/>
    <w:rsid w:val="00B46A1D"/>
    <w:rsid w:val="00B519D2"/>
    <w:rsid w:val="00B731F7"/>
    <w:rsid w:val="00B77099"/>
    <w:rsid w:val="00BD411F"/>
    <w:rsid w:val="00C5481C"/>
    <w:rsid w:val="00CA5A27"/>
    <w:rsid w:val="00CA7A10"/>
    <w:rsid w:val="00CD1F58"/>
    <w:rsid w:val="00CF427B"/>
    <w:rsid w:val="00CF72E8"/>
    <w:rsid w:val="00D42879"/>
    <w:rsid w:val="00DD61E6"/>
    <w:rsid w:val="00E348E8"/>
    <w:rsid w:val="00F006FB"/>
    <w:rsid w:val="00F056E1"/>
    <w:rsid w:val="00F436EF"/>
    <w:rsid w:val="00FA4D16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C1DA30"/>
  <w15:docId w15:val="{13E87EB9-2301-4552-8FB5-4883BE7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E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3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E3AE6"/>
    <w:rPr>
      <w:rFonts w:ascii="Calibri" w:eastAsia="Calibri" w:hAnsi="Calibri" w:cs="Times New Roman"/>
    </w:rPr>
  </w:style>
  <w:style w:type="paragraph" w:customStyle="1" w:styleId="Default">
    <w:name w:val="Default"/>
    <w:rsid w:val="00565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scrio">
    <w:name w:val="Descrição"/>
    <w:basedOn w:val="Normal"/>
    <w:rsid w:val="00CF72E8"/>
    <w:pPr>
      <w:spacing w:after="0" w:line="240" w:lineRule="auto"/>
    </w:pPr>
    <w:rPr>
      <w:rFonts w:ascii="Arial" w:eastAsia="Times New Roman" w:hAnsi="Arial" w:cs="Arial"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2023-08-24T13:34:00Z</cp:lastPrinted>
  <dcterms:created xsi:type="dcterms:W3CDTF">2023-08-24T13:25:00Z</dcterms:created>
  <dcterms:modified xsi:type="dcterms:W3CDTF">2023-08-24T14:23:00Z</dcterms:modified>
</cp:coreProperties>
</file>